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color w:val="000000"/>
          <w:sz w:val="30"/>
          <w:szCs w:val="30"/>
        </w:rPr>
      </w:pPr>
      <w:bookmarkStart w:id="2" w:name="_GoBack"/>
      <w:bookmarkEnd w:id="2"/>
      <w:bookmarkStart w:id="0" w:name="_Hlk114144634"/>
      <w:r>
        <w:rPr>
          <w:rFonts w:hint="eastAsia" w:ascii="方正小标宋简体" w:hAnsi="宋体" w:eastAsia="方正小标宋简体"/>
          <w:color w:val="000000"/>
          <w:sz w:val="30"/>
          <w:szCs w:val="30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汽车功能安全标准</w:t>
      </w:r>
      <w:r>
        <w:rPr>
          <w:rFonts w:hint="eastAsia" w:ascii="方正小标宋简体" w:hAnsi="宋体" w:eastAsia="方正小标宋简体"/>
          <w:color w:val="000000"/>
          <w:sz w:val="28"/>
          <w:szCs w:val="28"/>
          <w:lang w:val="en-US" w:eastAsia="zh-CN"/>
        </w:rPr>
        <w:t>化</w:t>
      </w:r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促进中心</w:t>
      </w:r>
      <w:bookmarkEnd w:id="0"/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成员单位申请登记表</w:t>
      </w:r>
    </w:p>
    <w:tbl>
      <w:tblPr>
        <w:tblStyle w:val="2"/>
        <w:tblW w:w="523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652"/>
        <w:gridCol w:w="5426"/>
      </w:tblGrid>
      <w:tr>
        <w:trPr>
          <w:trHeight w:val="70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39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0" w:hRule="atLeast"/>
          <w:jc w:val="center"/>
        </w:trPr>
        <w:tc>
          <w:tcPr>
            <w:tcW w:w="10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9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0" w:hRule="atLeast"/>
          <w:jc w:val="center"/>
        </w:trPr>
        <w:tc>
          <w:tcPr>
            <w:tcW w:w="10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9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□科研院所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高等学校 □国有企业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技术机构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□民营企业  □中外合资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外商独资 □其他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rPr>
          <w:trHeight w:val="2968" w:hRule="atLeast"/>
          <w:jc w:val="center"/>
        </w:trPr>
        <w:tc>
          <w:tcPr>
            <w:tcW w:w="10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拟申请组别</w:t>
            </w:r>
          </w:p>
        </w:tc>
        <w:tc>
          <w:tcPr>
            <w:tcW w:w="39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476" w:hanging="476" w:hangingChars="170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bookmarkStart w:id="1" w:name="_Hlk116379683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TG1-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车辆行为安全接受准则研究组（侧向）</w:t>
            </w:r>
          </w:p>
          <w:p>
            <w:pPr>
              <w:widowControl/>
              <w:spacing w:line="0" w:lineRule="atLeas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TG2-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车辆行为安全接受准则研究组（纵向）</w:t>
            </w:r>
          </w:p>
          <w:p>
            <w:pPr>
              <w:widowControl/>
              <w:spacing w:line="0" w:lineRule="atLeas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TG3-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车辆行为安全接受准则研究组（垂向）</w:t>
            </w:r>
          </w:p>
          <w:p>
            <w:pPr>
              <w:widowControl/>
              <w:spacing w:line="0" w:lineRule="atLeas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TG4-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新能源电池系统研究组</w:t>
            </w:r>
          </w:p>
          <w:p>
            <w:pPr>
              <w:widowControl/>
              <w:spacing w:line="0" w:lineRule="atLeas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TG5-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新能源电机系统研究组</w:t>
            </w:r>
          </w:p>
          <w:p>
            <w:pPr>
              <w:widowControl/>
              <w:spacing w:line="0" w:lineRule="atLeas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TG6-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自动驾驶安全与人工智能(A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I)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研究组</w:t>
            </w:r>
          </w:p>
          <w:p>
            <w:pPr>
              <w:widowControl/>
              <w:spacing w:line="0" w:lineRule="atLeas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TG7-汽车芯片功能安全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研究组</w:t>
            </w:r>
          </w:p>
          <w:p>
            <w:pPr>
              <w:widowControl/>
              <w:spacing w:line="0" w:lineRule="atLeas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TG8-汽车软件功能安全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研究组</w:t>
            </w:r>
          </w:p>
          <w:p>
            <w:pPr>
              <w:widowControl/>
              <w:spacing w:line="0" w:lineRule="atLeas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TG9-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标准推广及行业服务推进组</w:t>
            </w:r>
            <w:bookmarkEnd w:id="1"/>
          </w:p>
        </w:tc>
      </w:tr>
      <w:tr>
        <w:trPr>
          <w:trHeight w:val="1983" w:hRule="atLeast"/>
          <w:jc w:val="center"/>
        </w:trPr>
        <w:tc>
          <w:tcPr>
            <w:tcW w:w="1036" w:type="pc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实际参与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人员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参加组别：TG1（示例）</w:t>
            </w:r>
          </w:p>
        </w:tc>
        <w:tc>
          <w:tcPr>
            <w:tcW w:w="30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职务/职称：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电话：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电子邮箱：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通讯地址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及邮编：</w:t>
            </w:r>
          </w:p>
        </w:tc>
      </w:tr>
      <w:tr>
        <w:trPr>
          <w:trHeight w:val="1085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情况简介</w:t>
            </w:r>
          </w:p>
        </w:tc>
        <w:tc>
          <w:tcPr>
            <w:tcW w:w="39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（包括企业开展功能安全和预期功能安全技术、标准研究及应用的基础情况、人员规模等资源基本情况）</w:t>
            </w:r>
          </w:p>
        </w:tc>
      </w:tr>
      <w:tr>
        <w:trPr>
          <w:trHeight w:val="1067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研发能力</w:t>
            </w:r>
          </w:p>
        </w:tc>
        <w:tc>
          <w:tcPr>
            <w:tcW w:w="39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（包括拟申请组别的企业实际应用情况等）</w:t>
            </w:r>
          </w:p>
        </w:tc>
      </w:tr>
      <w:tr>
        <w:trPr>
          <w:trHeight w:val="1133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相关优势</w:t>
            </w:r>
          </w:p>
        </w:tc>
        <w:tc>
          <w:tcPr>
            <w:tcW w:w="39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（包括拟申请组别的现有优势、参与该组研究能够做出的贡献等）</w:t>
            </w:r>
          </w:p>
        </w:tc>
      </w:tr>
      <w:tr>
        <w:trPr>
          <w:trHeight w:val="1133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意见和建议</w:t>
            </w:r>
          </w:p>
        </w:tc>
        <w:tc>
          <w:tcPr>
            <w:tcW w:w="39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133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申请单位意见（盖章）</w:t>
            </w:r>
          </w:p>
        </w:tc>
        <w:tc>
          <w:tcPr>
            <w:tcW w:w="39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同意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u w:val="single"/>
              </w:rPr>
              <w:t>XXX(参与人员姓名)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参加XXX研究组/XXX推进组。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D17FA"/>
    <w:rsid w:val="02AC7099"/>
    <w:rsid w:val="07864191"/>
    <w:rsid w:val="088A1D68"/>
    <w:rsid w:val="0B8D63A0"/>
    <w:rsid w:val="0D42194E"/>
    <w:rsid w:val="0DAB101E"/>
    <w:rsid w:val="0E9D71AC"/>
    <w:rsid w:val="10616072"/>
    <w:rsid w:val="11AA0B8F"/>
    <w:rsid w:val="122C565F"/>
    <w:rsid w:val="12F253F7"/>
    <w:rsid w:val="13630E68"/>
    <w:rsid w:val="1D8F266D"/>
    <w:rsid w:val="21A7570F"/>
    <w:rsid w:val="22831704"/>
    <w:rsid w:val="22E049A9"/>
    <w:rsid w:val="23E91BF9"/>
    <w:rsid w:val="32B036BD"/>
    <w:rsid w:val="362226D8"/>
    <w:rsid w:val="3BD14BB6"/>
    <w:rsid w:val="459C3319"/>
    <w:rsid w:val="494B2817"/>
    <w:rsid w:val="4C0F61FB"/>
    <w:rsid w:val="51CC6D75"/>
    <w:rsid w:val="51F85AEB"/>
    <w:rsid w:val="53327F52"/>
    <w:rsid w:val="534A3ADC"/>
    <w:rsid w:val="53B519A7"/>
    <w:rsid w:val="53FED657"/>
    <w:rsid w:val="56CC46BA"/>
    <w:rsid w:val="5FC56214"/>
    <w:rsid w:val="60B0781F"/>
    <w:rsid w:val="612D60D4"/>
    <w:rsid w:val="626C235B"/>
    <w:rsid w:val="642F3B9D"/>
    <w:rsid w:val="65E707F0"/>
    <w:rsid w:val="69B02425"/>
    <w:rsid w:val="6A9D17FA"/>
    <w:rsid w:val="7142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2024-03-13T14:21:00Z</dcterms:created>
  <dc:creator>尹博文</dc:creator>
  <cp:lastModifiedBy>李吉祥</cp:lastModifiedBy>
  <dcterms:modified xsi:type="dcterms:W3CDTF">2025-02-27T16:54:03Z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BBA44151C31EF09B2B28C06751A0080D_43</vt:lpwstr>
  </property>
</Properties>
</file>