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DC" w:rsidRPr="00192F74" w:rsidRDefault="00CE3494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92F74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8D69DC" w:rsidRPr="00192F74" w:rsidRDefault="00CE3494">
      <w:pPr>
        <w:adjustRightInd w:val="0"/>
        <w:snapToGrid w:val="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92F74">
        <w:rPr>
          <w:rFonts w:asciiTheme="minorEastAsia" w:eastAsiaTheme="minorEastAsia" w:hAnsiTheme="minorEastAsia" w:hint="eastAsia"/>
          <w:b/>
          <w:bCs/>
          <w:sz w:val="28"/>
          <w:szCs w:val="28"/>
        </w:rPr>
        <w:t>中汽标协</w:t>
      </w:r>
      <w:r w:rsidRPr="00192F7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     </w:t>
      </w:r>
      <w:r w:rsidRPr="00192F74">
        <w:rPr>
          <w:rFonts w:asciiTheme="minorEastAsia" w:eastAsiaTheme="minorEastAsia" w:hAnsiTheme="minorEastAsia" w:hint="eastAsia"/>
          <w:b/>
          <w:bCs/>
          <w:sz w:val="28"/>
          <w:szCs w:val="28"/>
        </w:rPr>
        <w:t>年度会费交纳回执单</w:t>
      </w:r>
    </w:p>
    <w:p w:rsidR="008D69DC" w:rsidRPr="001A7726" w:rsidRDefault="008D69DC">
      <w:pPr>
        <w:adjustRightInd w:val="0"/>
        <w:snapToGrid w:val="0"/>
        <w:jc w:val="center"/>
        <w:rPr>
          <w:rFonts w:asciiTheme="minorEastAsia" w:eastAsiaTheme="minorEastAsia" w:hAnsiTheme="minorEastAsia"/>
          <w:b/>
          <w:bCs/>
          <w:color w:val="FF000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8"/>
        <w:gridCol w:w="1985"/>
        <w:gridCol w:w="1059"/>
        <w:gridCol w:w="1352"/>
        <w:gridCol w:w="1342"/>
      </w:tblGrid>
      <w:tr w:rsidR="006300F2" w:rsidRPr="001A7726" w:rsidTr="008A1491">
        <w:trPr>
          <w:cantSplit/>
          <w:trHeight w:hRule="exact" w:val="675"/>
          <w:jc w:val="center"/>
        </w:trPr>
        <w:tc>
          <w:tcPr>
            <w:tcW w:w="153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0F2" w:rsidRPr="001A7726" w:rsidRDefault="006300F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单位名称</w:t>
            </w:r>
          </w:p>
          <w:p w:rsidR="006300F2" w:rsidRPr="001A7726" w:rsidRDefault="006300F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（发票</w:t>
            </w:r>
            <w:r w:rsidR="00EC369D"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抬头</w:t>
            </w: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  <w:p w:rsidR="006300F2" w:rsidRPr="001A7726" w:rsidRDefault="006300F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（发票抬头）</w:t>
            </w:r>
          </w:p>
        </w:tc>
        <w:tc>
          <w:tcPr>
            <w:tcW w:w="3467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300F2" w:rsidRPr="001A7726" w:rsidRDefault="006300F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969A3" w:rsidRPr="001A7726" w:rsidTr="00C65C61">
        <w:trPr>
          <w:cantSplit/>
          <w:trHeight w:hRule="exact" w:val="537"/>
          <w:jc w:val="center"/>
        </w:trPr>
        <w:tc>
          <w:tcPr>
            <w:tcW w:w="3371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69A3" w:rsidRPr="001A7726" w:rsidRDefault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五年期会员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9A3" w:rsidRPr="001A7726" w:rsidRDefault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一年期会员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69A3" w:rsidRPr="001A7726" w:rsidRDefault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增值服务</w:t>
            </w:r>
          </w:p>
        </w:tc>
      </w:tr>
      <w:tr w:rsidR="004767C3" w:rsidRPr="001A7726" w:rsidTr="00C65C61">
        <w:trPr>
          <w:cantSplit/>
          <w:trHeight w:hRule="exact" w:val="537"/>
          <w:jc w:val="center"/>
        </w:trPr>
        <w:tc>
          <w:tcPr>
            <w:tcW w:w="3371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67C3" w:rsidRPr="001A7726" w:rsidRDefault="004767C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1A7726">
              <w:rPr>
                <w:rFonts w:asciiTheme="minorEastAsia" w:eastAsiaTheme="minorEastAsia" w:hAnsiTheme="minorEastAsia"/>
                <w:szCs w:val="21"/>
              </w:rPr>
              <w:t xml:space="preserve"> 10000</w:t>
            </w:r>
            <w:r w:rsidRPr="001A7726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7C3" w:rsidRPr="001A7726" w:rsidRDefault="004767C3" w:rsidP="00B920A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1A7726">
              <w:rPr>
                <w:rFonts w:asciiTheme="minorEastAsia" w:eastAsiaTheme="minorEastAsia" w:hAnsiTheme="minorEastAsia"/>
                <w:szCs w:val="21"/>
              </w:rPr>
              <w:t xml:space="preserve"> 2000</w:t>
            </w:r>
            <w:r w:rsidRPr="001A7726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7C3" w:rsidRPr="001A7726" w:rsidRDefault="004767C3" w:rsidP="00B920A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1A7726">
              <w:rPr>
                <w:rFonts w:asciiTheme="minorEastAsia" w:eastAsiaTheme="minorEastAsia" w:hAnsiTheme="minorEastAsia"/>
                <w:szCs w:val="21"/>
              </w:rPr>
              <w:t xml:space="preserve"> 5000</w:t>
            </w:r>
            <w:r w:rsidRPr="001A7726">
              <w:rPr>
                <w:rFonts w:asciiTheme="minorEastAsia" w:eastAsiaTheme="minorEastAsia" w:hAnsiTheme="minorEastAsia" w:hint="eastAsia"/>
                <w:szCs w:val="21"/>
              </w:rPr>
              <w:t>元起</w:t>
            </w:r>
          </w:p>
        </w:tc>
      </w:tr>
      <w:tr w:rsidR="004767C3" w:rsidRPr="001A7726" w:rsidTr="008A1491">
        <w:trPr>
          <w:cantSplit/>
          <w:trHeight w:hRule="exact" w:val="1025"/>
          <w:jc w:val="center"/>
        </w:trPr>
        <w:tc>
          <w:tcPr>
            <w:tcW w:w="153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67C3" w:rsidRPr="001A7726" w:rsidRDefault="004767C3" w:rsidP="006969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="00AE2247" w:rsidRPr="001A772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AE2247" w:rsidRPr="001A7726">
              <w:rPr>
                <w:rFonts w:asciiTheme="minorEastAsia" w:eastAsiaTheme="minorEastAsia" w:hAnsiTheme="minorEastAsia" w:hint="eastAsia"/>
                <w:szCs w:val="21"/>
              </w:rPr>
              <w:t>含</w:t>
            </w:r>
            <w:r w:rsidRPr="001A7726">
              <w:rPr>
                <w:rFonts w:asciiTheme="minorEastAsia" w:eastAsiaTheme="minorEastAsia" w:hAnsiTheme="minorEastAsia" w:hint="eastAsia"/>
                <w:szCs w:val="21"/>
              </w:rPr>
              <w:t>《世界制造厂识别代号（W</w:t>
            </w:r>
            <w:r w:rsidRPr="001A7726">
              <w:rPr>
                <w:rFonts w:asciiTheme="minorEastAsia" w:eastAsiaTheme="minorEastAsia" w:hAnsiTheme="minorEastAsia"/>
                <w:szCs w:val="21"/>
              </w:rPr>
              <w:t>MI</w:t>
            </w:r>
            <w:r w:rsidRPr="001A7726">
              <w:rPr>
                <w:rFonts w:asciiTheme="minorEastAsia" w:eastAsiaTheme="minorEastAsia" w:hAnsiTheme="minorEastAsia" w:hint="eastAsia"/>
                <w:szCs w:val="21"/>
              </w:rPr>
              <w:t>）证书》</w:t>
            </w:r>
            <w:r w:rsidR="00683955" w:rsidRPr="001A7726">
              <w:rPr>
                <w:rFonts w:asciiTheme="minorEastAsia" w:eastAsiaTheme="minorEastAsia" w:hAnsiTheme="minorEastAsia" w:hint="eastAsia"/>
                <w:szCs w:val="21"/>
              </w:rPr>
              <w:t>基础</w:t>
            </w:r>
            <w:r w:rsidR="00F52BE6" w:rsidRPr="001A7726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</w:p>
        </w:tc>
        <w:tc>
          <w:tcPr>
            <w:tcW w:w="183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67C3" w:rsidRPr="001A7726" w:rsidRDefault="006300F2" w:rsidP="00BE1338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W</w:t>
            </w:r>
            <w:r w:rsidRPr="001A7726">
              <w:rPr>
                <w:rFonts w:asciiTheme="minorEastAsia" w:eastAsiaTheme="minorEastAsia" w:hAnsiTheme="minorEastAsia"/>
                <w:color w:val="000000"/>
                <w:szCs w:val="21"/>
              </w:rPr>
              <w:t>MI</w:t>
            </w:r>
            <w:r w:rsidR="004767C3"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7C3" w:rsidRPr="001A7726" w:rsidRDefault="004767C3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7C3" w:rsidRPr="001A7726" w:rsidRDefault="004767C3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767C3" w:rsidRPr="001A7726" w:rsidTr="008A1491">
        <w:trPr>
          <w:cantSplit/>
          <w:trHeight w:hRule="exact" w:val="678"/>
          <w:jc w:val="center"/>
        </w:trPr>
        <w:tc>
          <w:tcPr>
            <w:tcW w:w="1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67C3" w:rsidRPr="001A7726" w:rsidRDefault="004767C3" w:rsidP="006969A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="00810FD6" w:rsidRPr="001A772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AE2247" w:rsidRPr="001A7726">
              <w:rPr>
                <w:rFonts w:asciiTheme="minorEastAsia" w:eastAsiaTheme="minorEastAsia" w:hAnsiTheme="minorEastAsia" w:hint="eastAsia"/>
                <w:szCs w:val="21"/>
              </w:rPr>
              <w:t>含</w:t>
            </w:r>
            <w:r w:rsidRPr="001A7726">
              <w:rPr>
                <w:rFonts w:asciiTheme="minorEastAsia" w:eastAsiaTheme="minorEastAsia" w:hAnsiTheme="minorEastAsia" w:hint="eastAsia"/>
                <w:szCs w:val="21"/>
                <w:lang w:bidi="ar"/>
              </w:rPr>
              <w:t>《企业名称代号证书》</w:t>
            </w:r>
            <w:r w:rsidR="00683955" w:rsidRPr="001A7726">
              <w:rPr>
                <w:rFonts w:asciiTheme="minorEastAsia" w:eastAsiaTheme="minorEastAsia" w:hAnsiTheme="minorEastAsia" w:hint="eastAsia"/>
                <w:szCs w:val="21"/>
                <w:lang w:bidi="ar"/>
              </w:rPr>
              <w:t>基础</w:t>
            </w:r>
            <w:r w:rsidR="00F52BE6" w:rsidRPr="001A7726">
              <w:rPr>
                <w:rFonts w:asciiTheme="minorEastAsia" w:eastAsiaTheme="minorEastAsia" w:hAnsiTheme="minorEastAsia" w:hint="eastAsia"/>
                <w:szCs w:val="21"/>
                <w:lang w:bidi="ar"/>
              </w:rPr>
              <w:t>服务</w:t>
            </w:r>
          </w:p>
        </w:tc>
        <w:tc>
          <w:tcPr>
            <w:tcW w:w="183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67C3" w:rsidRPr="001A7726" w:rsidRDefault="004767C3" w:rsidP="00BE1338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代号：</w:t>
            </w: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7C3" w:rsidRPr="001A7726" w:rsidRDefault="004767C3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7C3" w:rsidRPr="001A7726" w:rsidRDefault="004767C3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51D58" w:rsidRPr="001A7726" w:rsidTr="008A1491">
        <w:trPr>
          <w:cantSplit/>
          <w:trHeight w:hRule="exact" w:val="537"/>
          <w:jc w:val="center"/>
        </w:trPr>
        <w:tc>
          <w:tcPr>
            <w:tcW w:w="153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1D58" w:rsidRPr="001A7726" w:rsidRDefault="00A51D58" w:rsidP="006969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款项合计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8" w:rsidRPr="001A7726" w:rsidRDefault="00A51D58" w:rsidP="006969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8" w:rsidRPr="001A7726" w:rsidRDefault="00A51D58" w:rsidP="006969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t>汇款日期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1D58" w:rsidRPr="001A7726" w:rsidRDefault="00A51D58" w:rsidP="006969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63B4" w:rsidRPr="001A7726" w:rsidTr="008A1491">
        <w:trPr>
          <w:cantSplit/>
          <w:trHeight w:hRule="exact" w:val="807"/>
          <w:jc w:val="center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A363B4" w:rsidRPr="001A7726" w:rsidRDefault="003B4263" w:rsidP="003B426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发票邮寄</w:t>
            </w:r>
            <w:r w:rsidR="00A363B4"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地址</w:t>
            </w:r>
          </w:p>
        </w:tc>
        <w:tc>
          <w:tcPr>
            <w:tcW w:w="183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63B4" w:rsidRPr="001A7726" w:rsidRDefault="00A363B4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63B4" w:rsidRPr="001A7726" w:rsidRDefault="00A363B4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邮编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63B4" w:rsidRPr="001A7726" w:rsidRDefault="00A363B4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363B4" w:rsidRPr="001A7726" w:rsidTr="008A1491">
        <w:trPr>
          <w:cantSplit/>
          <w:trHeight w:hRule="exact" w:val="567"/>
          <w:jc w:val="center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A363B4" w:rsidRPr="001A7726" w:rsidRDefault="003B4263" w:rsidP="003B426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收件人 </w:t>
            </w:r>
            <w:r w:rsidR="00A363B4"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联系人</w:t>
            </w:r>
            <w:r w:rsidR="00A363B4"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  <w:tc>
          <w:tcPr>
            <w:tcW w:w="11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63B4" w:rsidRPr="001A7726" w:rsidRDefault="00A363B4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B4" w:rsidRPr="001A7726" w:rsidRDefault="00A363B4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电话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363B4" w:rsidRPr="001A7726" w:rsidRDefault="00A363B4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363B4" w:rsidRPr="001A7726" w:rsidTr="008A1491">
        <w:trPr>
          <w:cantSplit/>
          <w:trHeight w:hRule="exact" w:val="561"/>
          <w:jc w:val="center"/>
        </w:trPr>
        <w:tc>
          <w:tcPr>
            <w:tcW w:w="1533" w:type="pct"/>
            <w:tcBorders>
              <w:left w:val="single" w:sz="12" w:space="0" w:color="auto"/>
            </w:tcBorders>
            <w:vAlign w:val="center"/>
          </w:tcPr>
          <w:p w:rsidR="00A363B4" w:rsidRPr="001A7726" w:rsidRDefault="00A363B4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E-mail</w:t>
            </w:r>
          </w:p>
        </w:tc>
        <w:tc>
          <w:tcPr>
            <w:tcW w:w="119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3B4" w:rsidRPr="001A7726" w:rsidRDefault="00A363B4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B4" w:rsidRPr="001A7726" w:rsidRDefault="00A363B4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手机</w:t>
            </w:r>
          </w:p>
        </w:tc>
        <w:tc>
          <w:tcPr>
            <w:tcW w:w="162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63B4" w:rsidRPr="001A7726" w:rsidRDefault="00A363B4" w:rsidP="006969A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241B4" w:rsidRPr="001A7726" w:rsidTr="008A1491">
        <w:trPr>
          <w:cantSplit/>
          <w:trHeight w:hRule="exact" w:val="642"/>
          <w:jc w:val="center"/>
        </w:trPr>
        <w:tc>
          <w:tcPr>
            <w:tcW w:w="1533" w:type="pct"/>
            <w:vMerge w:val="restart"/>
            <w:tcBorders>
              <w:left w:val="single" w:sz="12" w:space="0" w:color="auto"/>
            </w:tcBorders>
            <w:vAlign w:val="center"/>
          </w:tcPr>
          <w:p w:rsidR="00A241B4" w:rsidRPr="001A7726" w:rsidRDefault="00A241B4" w:rsidP="006969A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发票类型</w:t>
            </w:r>
          </w:p>
        </w:tc>
        <w:tc>
          <w:tcPr>
            <w:tcW w:w="1199" w:type="pct"/>
            <w:tcBorders>
              <w:right w:val="single" w:sz="4" w:space="0" w:color="auto"/>
            </w:tcBorders>
            <w:vAlign w:val="center"/>
          </w:tcPr>
          <w:p w:rsidR="00A241B4" w:rsidRPr="001A7726" w:rsidRDefault="00A241B4" w:rsidP="00E76075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="009F720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A7726">
              <w:rPr>
                <w:rFonts w:asciiTheme="minorEastAsia" w:eastAsiaTheme="minorEastAsia" w:hAnsiTheme="minorEastAsia" w:hint="eastAsia"/>
                <w:szCs w:val="21"/>
              </w:rPr>
              <w:t>增值税普通发票</w:t>
            </w:r>
          </w:p>
        </w:tc>
        <w:tc>
          <w:tcPr>
            <w:tcW w:w="2269" w:type="pct"/>
            <w:gridSpan w:val="3"/>
            <w:tcBorders>
              <w:right w:val="single" w:sz="12" w:space="0" w:color="auto"/>
            </w:tcBorders>
            <w:vAlign w:val="center"/>
          </w:tcPr>
          <w:p w:rsidR="00A241B4" w:rsidRPr="001A7726" w:rsidRDefault="00A241B4" w:rsidP="006969A3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t>税号：</w:t>
            </w:r>
          </w:p>
        </w:tc>
      </w:tr>
      <w:tr w:rsidR="00A241B4" w:rsidRPr="001A7726" w:rsidTr="008A1491">
        <w:trPr>
          <w:cantSplit/>
          <w:trHeight w:hRule="exact" w:val="2405"/>
          <w:jc w:val="center"/>
        </w:trPr>
        <w:tc>
          <w:tcPr>
            <w:tcW w:w="1533" w:type="pct"/>
            <w:vMerge/>
            <w:tcBorders>
              <w:left w:val="single" w:sz="12" w:space="0" w:color="auto"/>
            </w:tcBorders>
            <w:vAlign w:val="center"/>
          </w:tcPr>
          <w:p w:rsidR="00A241B4" w:rsidRPr="001A7726" w:rsidRDefault="00A241B4" w:rsidP="006969A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99" w:type="pct"/>
            <w:tcBorders>
              <w:right w:val="single" w:sz="4" w:space="0" w:color="auto"/>
            </w:tcBorders>
            <w:vAlign w:val="center"/>
          </w:tcPr>
          <w:p w:rsidR="00A241B4" w:rsidRPr="009F720F" w:rsidRDefault="00A241B4" w:rsidP="009F720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F720F">
              <w:rPr>
                <w:rFonts w:asciiTheme="minorEastAsia" w:eastAsiaTheme="minorEastAsia" w:hAnsiTheme="minorEastAsia" w:hint="eastAsia"/>
                <w:szCs w:val="21"/>
              </w:rPr>
              <w:t>增值税专用发票</w:t>
            </w:r>
          </w:p>
        </w:tc>
        <w:tc>
          <w:tcPr>
            <w:tcW w:w="2269" w:type="pct"/>
            <w:gridSpan w:val="3"/>
            <w:tcBorders>
              <w:right w:val="single" w:sz="12" w:space="0" w:color="auto"/>
            </w:tcBorders>
            <w:vAlign w:val="center"/>
          </w:tcPr>
          <w:p w:rsidR="00A241B4" w:rsidRPr="001A7726" w:rsidRDefault="00A241B4" w:rsidP="00A241B4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t>户名：</w:t>
            </w:r>
          </w:p>
          <w:p w:rsidR="00A241B4" w:rsidRPr="001A7726" w:rsidRDefault="00A241B4" w:rsidP="00A241B4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t>账号：</w:t>
            </w:r>
          </w:p>
          <w:p w:rsidR="00A241B4" w:rsidRPr="001A7726" w:rsidRDefault="00A241B4" w:rsidP="00A241B4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t>开户行：</w:t>
            </w:r>
          </w:p>
          <w:p w:rsidR="00A241B4" w:rsidRPr="001A7726" w:rsidRDefault="00A241B4" w:rsidP="00A241B4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t>税号/统一代码：</w:t>
            </w:r>
          </w:p>
          <w:p w:rsidR="00A241B4" w:rsidRPr="001A7726" w:rsidRDefault="00A241B4" w:rsidP="00A241B4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t>地址：</w:t>
            </w:r>
          </w:p>
          <w:p w:rsidR="00A241B4" w:rsidRPr="001A7726" w:rsidRDefault="00A241B4" w:rsidP="006969A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szCs w:val="21"/>
              </w:rPr>
              <w:t>联系电话：</w:t>
            </w:r>
          </w:p>
        </w:tc>
      </w:tr>
      <w:tr w:rsidR="00A241B4" w:rsidRPr="001A7726" w:rsidTr="008A1491">
        <w:trPr>
          <w:cantSplit/>
          <w:trHeight w:hRule="exact" w:val="724"/>
          <w:jc w:val="center"/>
        </w:trPr>
        <w:tc>
          <w:tcPr>
            <w:tcW w:w="153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41B4" w:rsidRPr="001A7726" w:rsidRDefault="00A241B4" w:rsidP="006969A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银行电汇</w:t>
            </w:r>
          </w:p>
          <w:p w:rsidR="00A241B4" w:rsidRPr="001A7726" w:rsidRDefault="00A241B4" w:rsidP="006969A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凭证截图</w:t>
            </w:r>
          </w:p>
        </w:tc>
        <w:tc>
          <w:tcPr>
            <w:tcW w:w="3467" w:type="pct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241B4" w:rsidRPr="001A7726" w:rsidRDefault="00A241B4" w:rsidP="006969A3">
            <w:pPr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</w:tr>
      <w:tr w:rsidR="00A241B4" w:rsidRPr="001A7726" w:rsidTr="008A1491">
        <w:trPr>
          <w:cantSplit/>
          <w:trHeight w:hRule="exact" w:val="671"/>
          <w:jc w:val="center"/>
        </w:trPr>
        <w:tc>
          <w:tcPr>
            <w:tcW w:w="153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1B4" w:rsidRPr="001A7726" w:rsidRDefault="00A241B4" w:rsidP="006969A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1A772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备</w:t>
            </w:r>
            <w:r w:rsidR="00C65C61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 xml:space="preserve"> </w:t>
            </w:r>
            <w:r w:rsidR="00C65C61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 xml:space="preserve">   </w:t>
            </w:r>
            <w:r w:rsidRPr="001A772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注</w:t>
            </w:r>
          </w:p>
        </w:tc>
        <w:tc>
          <w:tcPr>
            <w:tcW w:w="3467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41B4" w:rsidRPr="001A7726" w:rsidRDefault="00A241B4" w:rsidP="006969A3">
            <w:pPr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</w:tr>
    </w:tbl>
    <w:p w:rsidR="008D69DC" w:rsidRPr="001A7726" w:rsidRDefault="008D69DC">
      <w:pPr>
        <w:ind w:left="720" w:hangingChars="300" w:hanging="720"/>
        <w:rPr>
          <w:rFonts w:asciiTheme="minorEastAsia" w:eastAsiaTheme="minorEastAsia" w:hAnsiTheme="minorEastAsia"/>
          <w:bCs/>
          <w:color w:val="000000"/>
          <w:sz w:val="24"/>
        </w:rPr>
      </w:pPr>
    </w:p>
    <w:p w:rsidR="00753159" w:rsidRPr="001A7726" w:rsidRDefault="002D01F2" w:rsidP="00753159">
      <w:pPr>
        <w:ind w:left="630" w:hangingChars="300" w:hanging="630"/>
        <w:rPr>
          <w:rFonts w:asciiTheme="minorEastAsia" w:eastAsiaTheme="minorEastAsia" w:hAnsiTheme="minorEastAsia"/>
          <w:bCs/>
          <w:color w:val="000000"/>
          <w:szCs w:val="21"/>
        </w:rPr>
      </w:pPr>
      <w:r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注1</w:t>
      </w:r>
      <w:r w:rsidR="00753159"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：汇款后，请将本回执单</w:t>
      </w:r>
      <w:r w:rsidR="00753159" w:rsidRPr="001A7726">
        <w:rPr>
          <w:rFonts w:asciiTheme="minorEastAsia" w:eastAsiaTheme="minorEastAsia" w:hAnsiTheme="minorEastAsia" w:hint="eastAsia"/>
          <w:bCs/>
          <w:szCs w:val="21"/>
        </w:rPr>
        <w:t>（word版，不接受手写回执单）</w:t>
      </w:r>
      <w:r w:rsidR="00753159"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 xml:space="preserve">发送至： </w:t>
      </w:r>
      <w:hyperlink r:id="rId8" w:history="1">
        <w:r w:rsidR="00753159" w:rsidRPr="001A7726">
          <w:rPr>
            <w:rStyle w:val="a7"/>
            <w:rFonts w:asciiTheme="minorEastAsia" w:eastAsiaTheme="minorEastAsia" w:hAnsiTheme="minorEastAsia" w:hint="eastAsia"/>
            <w:bCs/>
            <w:szCs w:val="21"/>
          </w:rPr>
          <w:t>zhangcui@catarc.ac.cn</w:t>
        </w:r>
      </w:hyperlink>
      <w:r w:rsidR="00753159"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，电话：022-8437 9289；</w:t>
      </w:r>
    </w:p>
    <w:p w:rsidR="00753159" w:rsidRPr="001A7726" w:rsidRDefault="00753159" w:rsidP="00753159">
      <w:pPr>
        <w:ind w:left="630" w:hangingChars="300" w:hanging="630"/>
        <w:rPr>
          <w:rFonts w:asciiTheme="minorEastAsia" w:eastAsiaTheme="minorEastAsia" w:hAnsiTheme="minorEastAsia"/>
          <w:bCs/>
          <w:color w:val="000000"/>
          <w:szCs w:val="21"/>
        </w:rPr>
      </w:pPr>
      <w:r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注</w:t>
      </w:r>
      <w:r w:rsidR="00FF02A7" w:rsidRPr="001A7726">
        <w:rPr>
          <w:rFonts w:asciiTheme="minorEastAsia" w:eastAsiaTheme="minorEastAsia" w:hAnsiTheme="minorEastAsia"/>
          <w:bCs/>
          <w:color w:val="000000"/>
          <w:szCs w:val="21"/>
        </w:rPr>
        <w:t>2</w:t>
      </w:r>
      <w:r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：</w:t>
      </w:r>
      <w:r w:rsidR="005E1E66">
        <w:rPr>
          <w:rFonts w:asciiTheme="minorEastAsia" w:eastAsiaTheme="minorEastAsia" w:hAnsiTheme="minorEastAsia" w:hint="eastAsia"/>
          <w:bCs/>
          <w:color w:val="000000"/>
          <w:szCs w:val="21"/>
        </w:rPr>
        <w:t>为顺利开</w:t>
      </w:r>
      <w:r w:rsidR="00D85A7D"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票，</w:t>
      </w:r>
      <w:r w:rsidR="005E1E66">
        <w:rPr>
          <w:rFonts w:asciiTheme="minorEastAsia" w:eastAsiaTheme="minorEastAsia" w:hAnsiTheme="minorEastAsia" w:hint="eastAsia"/>
          <w:bCs/>
          <w:color w:val="000000"/>
          <w:szCs w:val="21"/>
        </w:rPr>
        <w:t>请以单位账户“公对公”汇款，不支持</w:t>
      </w:r>
      <w:r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个人账户网银或支付宝等转账；</w:t>
      </w:r>
      <w:bookmarkStart w:id="0" w:name="_GoBack"/>
      <w:bookmarkEnd w:id="0"/>
    </w:p>
    <w:p w:rsidR="00753159" w:rsidRPr="001A7726" w:rsidRDefault="00753159" w:rsidP="00753159">
      <w:pPr>
        <w:ind w:left="735" w:hangingChars="350" w:hanging="735"/>
        <w:rPr>
          <w:rFonts w:asciiTheme="minorEastAsia" w:eastAsiaTheme="minorEastAsia" w:hAnsiTheme="minorEastAsia"/>
          <w:szCs w:val="21"/>
        </w:rPr>
      </w:pPr>
      <w:r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注</w:t>
      </w:r>
      <w:r w:rsidR="00FF02A7" w:rsidRPr="001A7726">
        <w:rPr>
          <w:rFonts w:asciiTheme="minorEastAsia" w:eastAsiaTheme="minorEastAsia" w:hAnsiTheme="minorEastAsia"/>
          <w:bCs/>
          <w:color w:val="000000"/>
          <w:szCs w:val="21"/>
        </w:rPr>
        <w:t>3</w:t>
      </w:r>
      <w:r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：</w:t>
      </w:r>
      <w:r w:rsidR="00FF02A7"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如有特别事项，请在</w:t>
      </w:r>
      <w:r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“</w:t>
      </w:r>
      <w:r w:rsidR="00FF02A7"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备注栏</w:t>
      </w:r>
      <w:r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”</w:t>
      </w:r>
      <w:r w:rsidR="00FF02A7"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内说明</w:t>
      </w:r>
      <w:r w:rsidRPr="001A7726">
        <w:rPr>
          <w:rFonts w:asciiTheme="minorEastAsia" w:eastAsiaTheme="minorEastAsia" w:hAnsiTheme="minorEastAsia" w:hint="eastAsia"/>
          <w:bCs/>
          <w:color w:val="000000"/>
          <w:szCs w:val="21"/>
        </w:rPr>
        <w:t>。</w:t>
      </w:r>
    </w:p>
    <w:sectPr w:rsidR="00753159" w:rsidRPr="001A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EA" w:rsidRDefault="008D1FEA" w:rsidP="00500996">
      <w:r>
        <w:separator/>
      </w:r>
    </w:p>
  </w:endnote>
  <w:endnote w:type="continuationSeparator" w:id="0">
    <w:p w:rsidR="008D1FEA" w:rsidRDefault="008D1FEA" w:rsidP="0050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EA" w:rsidRDefault="008D1FEA" w:rsidP="00500996">
      <w:r>
        <w:separator/>
      </w:r>
    </w:p>
  </w:footnote>
  <w:footnote w:type="continuationSeparator" w:id="0">
    <w:p w:rsidR="008D1FEA" w:rsidRDefault="008D1FEA" w:rsidP="0050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F3C9E"/>
    <w:multiLevelType w:val="hybridMultilevel"/>
    <w:tmpl w:val="BA921C58"/>
    <w:lvl w:ilvl="0" w:tplc="4722614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72"/>
    <w:rsid w:val="000B4513"/>
    <w:rsid w:val="000B4EDF"/>
    <w:rsid w:val="000D4210"/>
    <w:rsid w:val="00106FC0"/>
    <w:rsid w:val="00192F74"/>
    <w:rsid w:val="001A11CB"/>
    <w:rsid w:val="001A7726"/>
    <w:rsid w:val="0023327C"/>
    <w:rsid w:val="00280DCE"/>
    <w:rsid w:val="002A129E"/>
    <w:rsid w:val="002D01F2"/>
    <w:rsid w:val="002D5171"/>
    <w:rsid w:val="00311D79"/>
    <w:rsid w:val="003B4263"/>
    <w:rsid w:val="004767C3"/>
    <w:rsid w:val="004B4B64"/>
    <w:rsid w:val="004C7F8A"/>
    <w:rsid w:val="00500996"/>
    <w:rsid w:val="00544712"/>
    <w:rsid w:val="00566CBF"/>
    <w:rsid w:val="005E1E66"/>
    <w:rsid w:val="006300F2"/>
    <w:rsid w:val="00650FB2"/>
    <w:rsid w:val="00661229"/>
    <w:rsid w:val="00683955"/>
    <w:rsid w:val="006969A3"/>
    <w:rsid w:val="006B7F99"/>
    <w:rsid w:val="0072451C"/>
    <w:rsid w:val="00753159"/>
    <w:rsid w:val="0078350C"/>
    <w:rsid w:val="007D7715"/>
    <w:rsid w:val="00810FD6"/>
    <w:rsid w:val="0084494C"/>
    <w:rsid w:val="008A1491"/>
    <w:rsid w:val="008B20AA"/>
    <w:rsid w:val="008D1FEA"/>
    <w:rsid w:val="008D69DC"/>
    <w:rsid w:val="00901617"/>
    <w:rsid w:val="00935BE9"/>
    <w:rsid w:val="009D15E2"/>
    <w:rsid w:val="009F720F"/>
    <w:rsid w:val="00A241B4"/>
    <w:rsid w:val="00A24DB0"/>
    <w:rsid w:val="00A34FDE"/>
    <w:rsid w:val="00A363B4"/>
    <w:rsid w:val="00A51D58"/>
    <w:rsid w:val="00A8128D"/>
    <w:rsid w:val="00AE2247"/>
    <w:rsid w:val="00B32C26"/>
    <w:rsid w:val="00B920A1"/>
    <w:rsid w:val="00B94AE4"/>
    <w:rsid w:val="00BE1338"/>
    <w:rsid w:val="00C65C61"/>
    <w:rsid w:val="00CE1564"/>
    <w:rsid w:val="00CE3494"/>
    <w:rsid w:val="00D85A7D"/>
    <w:rsid w:val="00D96572"/>
    <w:rsid w:val="00DA1881"/>
    <w:rsid w:val="00E01FAA"/>
    <w:rsid w:val="00E063EE"/>
    <w:rsid w:val="00E4306B"/>
    <w:rsid w:val="00E76075"/>
    <w:rsid w:val="00EB0E5C"/>
    <w:rsid w:val="00EC369D"/>
    <w:rsid w:val="00F42513"/>
    <w:rsid w:val="00F52BE6"/>
    <w:rsid w:val="00FD56E7"/>
    <w:rsid w:val="00FF02A7"/>
    <w:rsid w:val="019E36A1"/>
    <w:rsid w:val="048D755E"/>
    <w:rsid w:val="083707CD"/>
    <w:rsid w:val="0AB15248"/>
    <w:rsid w:val="0F73719E"/>
    <w:rsid w:val="0F876692"/>
    <w:rsid w:val="16830FAF"/>
    <w:rsid w:val="1B521CA8"/>
    <w:rsid w:val="1D1C1189"/>
    <w:rsid w:val="1D8824C6"/>
    <w:rsid w:val="1F25796F"/>
    <w:rsid w:val="26D46B8B"/>
    <w:rsid w:val="4A050625"/>
    <w:rsid w:val="4CD7327E"/>
    <w:rsid w:val="4FB95C20"/>
    <w:rsid w:val="54A96391"/>
    <w:rsid w:val="54AA6CFF"/>
    <w:rsid w:val="70E27995"/>
    <w:rsid w:val="728140EF"/>
    <w:rsid w:val="795C719D"/>
    <w:rsid w:val="7FC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0CB5D"/>
  <w15:docId w15:val="{3E6AE207-2FCD-4807-8CA1-3D88F3C7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9F72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lin@catarc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郭琳</cp:lastModifiedBy>
  <cp:revision>55</cp:revision>
  <cp:lastPrinted>2021-02-01T06:49:00Z</cp:lastPrinted>
  <dcterms:created xsi:type="dcterms:W3CDTF">2019-01-08T03:30:00Z</dcterms:created>
  <dcterms:modified xsi:type="dcterms:W3CDTF">2021-02-01T06:51:00Z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